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087D" w14:textId="5AFDB2E3" w:rsidR="00F244AC" w:rsidRDefault="00F244AC" w:rsidP="005344E5">
      <w:r>
        <w:t>Assignment</w:t>
      </w:r>
      <w:r w:rsidR="005344E5">
        <w:t xml:space="preserve"> Part A</w:t>
      </w:r>
    </w:p>
    <w:p w14:paraId="5A802B65" w14:textId="408EBF5A" w:rsidR="00F244AC" w:rsidRDefault="00F244AC" w:rsidP="00F244AC">
      <w:pPr>
        <w:pStyle w:val="ListParagraph"/>
        <w:numPr>
          <w:ilvl w:val="0"/>
          <w:numId w:val="1"/>
        </w:numPr>
      </w:pPr>
      <w:r>
        <w:t>Watch Nugget</w:t>
      </w:r>
    </w:p>
    <w:p w14:paraId="3F4FC6A6" w14:textId="63451EFC" w:rsidR="00F244AC" w:rsidRDefault="00F244AC" w:rsidP="00F244AC">
      <w:pPr>
        <w:pStyle w:val="ListParagraph"/>
        <w:numPr>
          <w:ilvl w:val="0"/>
          <w:numId w:val="1"/>
        </w:numPr>
      </w:pPr>
      <w:r>
        <w:t xml:space="preserve">In the table’s first open column, write down EXACTLY what Nugget does—don’t interpret or metaphorize. Be literal. </w:t>
      </w:r>
    </w:p>
    <w:p w14:paraId="6275BB26" w14:textId="28AE5938" w:rsidR="00F244AC" w:rsidRDefault="00F244AC" w:rsidP="00F244AC">
      <w:pPr>
        <w:pStyle w:val="ListParagraph"/>
        <w:numPr>
          <w:ilvl w:val="0"/>
          <w:numId w:val="1"/>
        </w:numPr>
      </w:pPr>
      <w:r>
        <w:t xml:space="preserve">Think of an ideology </w:t>
      </w:r>
    </w:p>
    <w:p w14:paraId="43A19235" w14:textId="5DAF6ED4" w:rsidR="00F244AC" w:rsidRDefault="00F244AC" w:rsidP="00F244AC">
      <w:pPr>
        <w:pStyle w:val="ListParagraph"/>
        <w:numPr>
          <w:ilvl w:val="1"/>
          <w:numId w:val="1"/>
        </w:numPr>
      </w:pPr>
      <w:r>
        <w:t>This ideology cannot be part of a chemical addiction (that means from coffee to cocaine)</w:t>
      </w:r>
    </w:p>
    <w:p w14:paraId="0D268237" w14:textId="508711A7" w:rsidR="00F244AC" w:rsidRDefault="00F244AC" w:rsidP="00F244AC">
      <w:pPr>
        <w:pStyle w:val="ListParagraph"/>
        <w:numPr>
          <w:ilvl w:val="1"/>
          <w:numId w:val="1"/>
        </w:numPr>
      </w:pPr>
      <w:r>
        <w:t>This ideology cannot be an endorphin rush, such as gambling or gaming.</w:t>
      </w:r>
    </w:p>
    <w:p w14:paraId="3401FA2A" w14:textId="77777777" w:rsidR="005344E5" w:rsidRDefault="00F244AC" w:rsidP="00F244AC">
      <w:pPr>
        <w:pStyle w:val="ListParagraph"/>
        <w:numPr>
          <w:ilvl w:val="1"/>
          <w:numId w:val="1"/>
        </w:numPr>
      </w:pPr>
      <w:r>
        <w:t xml:space="preserve">If you are unsure about your selected ideology, ask me, </w:t>
      </w:r>
      <w:r w:rsidR="005344E5">
        <w:t>or e</w:t>
      </w:r>
      <w:r>
        <w:t>mail me</w:t>
      </w:r>
      <w:r w:rsidR="005344E5">
        <w:t xml:space="preserve"> for approval</w:t>
      </w:r>
      <w:r>
        <w:t>.</w:t>
      </w:r>
    </w:p>
    <w:p w14:paraId="07E1BCBC" w14:textId="32300AC7" w:rsidR="00F244AC" w:rsidRDefault="005344E5" w:rsidP="005344E5">
      <w:r>
        <w:t>Assignment C</w:t>
      </w:r>
      <w:r w:rsidR="00F244AC">
        <w:t xml:space="preserve"> </w:t>
      </w:r>
    </w:p>
    <w:p w14:paraId="3A796658" w14:textId="47B5B894" w:rsidR="00F244AC" w:rsidRDefault="00F244AC" w:rsidP="005344E5">
      <w:pPr>
        <w:pStyle w:val="ListParagraph"/>
      </w:pPr>
      <w:r>
        <w:t>Fill in the second column of the table with the metaphor of the adoption of the ideology in each of the time stamps.</w:t>
      </w:r>
    </w:p>
    <w:p w14:paraId="2176E347" w14:textId="39D98E93" w:rsidR="005344E5" w:rsidRDefault="005344E5" w:rsidP="005344E5">
      <w:pPr>
        <w:ind w:left="360"/>
      </w:pPr>
      <w:r>
        <w:t>Assignment part B</w:t>
      </w:r>
    </w:p>
    <w:p w14:paraId="5BFE4729" w14:textId="77777777" w:rsidR="005344E5" w:rsidRDefault="00F244AC" w:rsidP="005344E5">
      <w:pPr>
        <w:pStyle w:val="ListParagraph"/>
      </w:pPr>
      <w:r>
        <w:t>Write the second column information into a long flowing grammatically correct writing</w:t>
      </w:r>
    </w:p>
    <w:p w14:paraId="51C12376" w14:textId="6DCAC398" w:rsidR="00F244AC" w:rsidRDefault="005344E5" w:rsidP="005344E5">
      <w:pPr>
        <w:pStyle w:val="ListParagraph"/>
      </w:pPr>
      <w:r>
        <w:t>Do NOT refer to the Nugget video</w:t>
      </w:r>
      <w:r w:rsidR="00F244AC">
        <w:t xml:space="preserve"> </w:t>
      </w:r>
    </w:p>
    <w:p w14:paraId="7BC084CC" w14:textId="77777777" w:rsidR="00F244AC" w:rsidRDefault="00F244AC" w:rsidP="00F244AC"/>
    <w:p w14:paraId="0A0C66E0" w14:textId="77777777" w:rsidR="00F244AC" w:rsidRDefault="00F244AC" w:rsidP="00F244AC"/>
    <w:p w14:paraId="112D977F" w14:textId="4FBE81A3" w:rsidR="00F244AC" w:rsidRDefault="00F244AC" w:rsidP="00F244AC">
      <w:pPr>
        <w:pStyle w:val="ListParagraph"/>
        <w:numPr>
          <w:ilvl w:val="0"/>
          <w:numId w:val="1"/>
        </w:num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040"/>
        <w:gridCol w:w="5850"/>
      </w:tblGrid>
      <w:tr w:rsidR="00583C7D" w:rsidRPr="00583C7D" w14:paraId="502C26D7" w14:textId="77777777" w:rsidTr="00583C7D">
        <w:tc>
          <w:tcPr>
            <w:tcW w:w="1345" w:type="dxa"/>
          </w:tcPr>
          <w:p w14:paraId="6D6EEEE9" w14:textId="1AA042C1" w:rsidR="00583C7D" w:rsidRPr="00583C7D" w:rsidRDefault="00583C7D" w:rsidP="00F34996">
            <w:r>
              <w:lastRenderedPageBreak/>
              <w:t>Time stamp</w:t>
            </w:r>
          </w:p>
        </w:tc>
        <w:tc>
          <w:tcPr>
            <w:tcW w:w="5040" w:type="dxa"/>
          </w:tcPr>
          <w:p w14:paraId="53D04798" w14:textId="77777777" w:rsidR="00583C7D" w:rsidRPr="00583C7D" w:rsidRDefault="00583C7D" w:rsidP="00F34996">
            <w:r>
              <w:t>What nugget does (literally what exactly happens on screen)</w:t>
            </w:r>
          </w:p>
        </w:tc>
        <w:tc>
          <w:tcPr>
            <w:tcW w:w="5850" w:type="dxa"/>
          </w:tcPr>
          <w:p w14:paraId="7857823C" w14:textId="77777777" w:rsidR="00583C7D" w:rsidRPr="00583C7D" w:rsidRDefault="00583C7D" w:rsidP="00F34996">
            <w:r>
              <w:t>What the metaphor to your ideology is</w:t>
            </w:r>
          </w:p>
        </w:tc>
      </w:tr>
      <w:tr w:rsidR="00583C7D" w:rsidRPr="00583C7D" w14:paraId="77ADFF9A" w14:textId="77777777" w:rsidTr="00583C7D">
        <w:tc>
          <w:tcPr>
            <w:tcW w:w="1345" w:type="dxa"/>
          </w:tcPr>
          <w:p w14:paraId="48DAE770" w14:textId="77777777" w:rsidR="00583C7D" w:rsidRPr="00583C7D" w:rsidRDefault="00583C7D" w:rsidP="00F34996">
            <w:r w:rsidRPr="00583C7D">
              <w:t>10-15</w:t>
            </w:r>
          </w:p>
        </w:tc>
        <w:tc>
          <w:tcPr>
            <w:tcW w:w="5040" w:type="dxa"/>
          </w:tcPr>
          <w:p w14:paraId="10ED8BA8" w14:textId="77777777" w:rsidR="00583C7D" w:rsidRPr="00583C7D" w:rsidRDefault="00583C7D" w:rsidP="00F34996"/>
        </w:tc>
        <w:tc>
          <w:tcPr>
            <w:tcW w:w="5850" w:type="dxa"/>
          </w:tcPr>
          <w:p w14:paraId="041368F4" w14:textId="77777777" w:rsidR="00583C7D" w:rsidRPr="00583C7D" w:rsidRDefault="00583C7D" w:rsidP="00F34996"/>
        </w:tc>
      </w:tr>
      <w:tr w:rsidR="00583C7D" w:rsidRPr="00583C7D" w14:paraId="5A66309B" w14:textId="77777777" w:rsidTr="00583C7D">
        <w:tc>
          <w:tcPr>
            <w:tcW w:w="1345" w:type="dxa"/>
          </w:tcPr>
          <w:p w14:paraId="6933A22A" w14:textId="77777777" w:rsidR="00583C7D" w:rsidRPr="00583C7D" w:rsidRDefault="00583C7D" w:rsidP="00F34996">
            <w:r w:rsidRPr="00583C7D">
              <w:t>19-22</w:t>
            </w:r>
          </w:p>
        </w:tc>
        <w:tc>
          <w:tcPr>
            <w:tcW w:w="5040" w:type="dxa"/>
          </w:tcPr>
          <w:p w14:paraId="7CE122C2" w14:textId="77777777" w:rsidR="00583C7D" w:rsidRPr="00583C7D" w:rsidRDefault="00583C7D" w:rsidP="00F34996"/>
        </w:tc>
        <w:tc>
          <w:tcPr>
            <w:tcW w:w="5850" w:type="dxa"/>
          </w:tcPr>
          <w:p w14:paraId="63FF7631" w14:textId="77777777" w:rsidR="00583C7D" w:rsidRPr="00583C7D" w:rsidRDefault="00583C7D" w:rsidP="00F34996"/>
        </w:tc>
      </w:tr>
      <w:tr w:rsidR="00583C7D" w:rsidRPr="00583C7D" w14:paraId="08E439F3" w14:textId="77777777" w:rsidTr="00583C7D">
        <w:tc>
          <w:tcPr>
            <w:tcW w:w="1345" w:type="dxa"/>
          </w:tcPr>
          <w:p w14:paraId="1D639F59" w14:textId="77777777" w:rsidR="00583C7D" w:rsidRPr="00583C7D" w:rsidRDefault="00583C7D" w:rsidP="00F34996">
            <w:r w:rsidRPr="00583C7D">
              <w:t>30-45</w:t>
            </w:r>
          </w:p>
        </w:tc>
        <w:tc>
          <w:tcPr>
            <w:tcW w:w="5040" w:type="dxa"/>
          </w:tcPr>
          <w:p w14:paraId="11E4E889" w14:textId="77777777" w:rsidR="00583C7D" w:rsidRPr="00583C7D" w:rsidRDefault="00583C7D" w:rsidP="00F34996"/>
        </w:tc>
        <w:tc>
          <w:tcPr>
            <w:tcW w:w="5850" w:type="dxa"/>
          </w:tcPr>
          <w:p w14:paraId="15B98306" w14:textId="77777777" w:rsidR="00583C7D" w:rsidRPr="00583C7D" w:rsidRDefault="00583C7D" w:rsidP="00F34996"/>
        </w:tc>
      </w:tr>
      <w:tr w:rsidR="00583C7D" w:rsidRPr="00583C7D" w14:paraId="111BF19D" w14:textId="77777777" w:rsidTr="00583C7D">
        <w:tc>
          <w:tcPr>
            <w:tcW w:w="1345" w:type="dxa"/>
          </w:tcPr>
          <w:p w14:paraId="368FDEAB" w14:textId="77777777" w:rsidR="00583C7D" w:rsidRPr="00583C7D" w:rsidRDefault="00583C7D" w:rsidP="00F34996">
            <w:r w:rsidRPr="00583C7D">
              <w:t>52-1:08</w:t>
            </w:r>
          </w:p>
        </w:tc>
        <w:tc>
          <w:tcPr>
            <w:tcW w:w="5040" w:type="dxa"/>
          </w:tcPr>
          <w:p w14:paraId="485E1339" w14:textId="77777777" w:rsidR="00583C7D" w:rsidRPr="00583C7D" w:rsidRDefault="00583C7D" w:rsidP="00F34996"/>
        </w:tc>
        <w:tc>
          <w:tcPr>
            <w:tcW w:w="5850" w:type="dxa"/>
          </w:tcPr>
          <w:p w14:paraId="5C144806" w14:textId="77777777" w:rsidR="00583C7D" w:rsidRPr="00583C7D" w:rsidRDefault="00583C7D" w:rsidP="00F34996"/>
        </w:tc>
      </w:tr>
      <w:tr w:rsidR="00583C7D" w:rsidRPr="00583C7D" w14:paraId="1E054CE2" w14:textId="77777777" w:rsidTr="00583C7D">
        <w:tc>
          <w:tcPr>
            <w:tcW w:w="1345" w:type="dxa"/>
          </w:tcPr>
          <w:p w14:paraId="7810C8EE" w14:textId="77777777" w:rsidR="00583C7D" w:rsidRPr="00583C7D" w:rsidRDefault="00583C7D" w:rsidP="00F34996">
            <w:r w:rsidRPr="00583C7D">
              <w:t>1:20-1:40</w:t>
            </w:r>
          </w:p>
        </w:tc>
        <w:tc>
          <w:tcPr>
            <w:tcW w:w="5040" w:type="dxa"/>
          </w:tcPr>
          <w:p w14:paraId="36F95BCE" w14:textId="77777777" w:rsidR="00583C7D" w:rsidRPr="00583C7D" w:rsidRDefault="00583C7D" w:rsidP="00F34996"/>
        </w:tc>
        <w:tc>
          <w:tcPr>
            <w:tcW w:w="5850" w:type="dxa"/>
          </w:tcPr>
          <w:p w14:paraId="1743C5BB" w14:textId="77777777" w:rsidR="00583C7D" w:rsidRPr="00583C7D" w:rsidRDefault="00583C7D" w:rsidP="00F34996"/>
        </w:tc>
      </w:tr>
      <w:tr w:rsidR="00583C7D" w:rsidRPr="00583C7D" w14:paraId="77F21098" w14:textId="77777777" w:rsidTr="00583C7D">
        <w:tc>
          <w:tcPr>
            <w:tcW w:w="1345" w:type="dxa"/>
          </w:tcPr>
          <w:p w14:paraId="4C634B8C" w14:textId="77777777" w:rsidR="00583C7D" w:rsidRPr="00583C7D" w:rsidRDefault="00583C7D" w:rsidP="00F34996">
            <w:r w:rsidRPr="00583C7D">
              <w:t>1:49-1:53</w:t>
            </w:r>
          </w:p>
        </w:tc>
        <w:tc>
          <w:tcPr>
            <w:tcW w:w="5040" w:type="dxa"/>
          </w:tcPr>
          <w:p w14:paraId="185624B6" w14:textId="77777777" w:rsidR="00583C7D" w:rsidRPr="00583C7D" w:rsidRDefault="00583C7D" w:rsidP="00F34996"/>
        </w:tc>
        <w:tc>
          <w:tcPr>
            <w:tcW w:w="5850" w:type="dxa"/>
          </w:tcPr>
          <w:p w14:paraId="3BCB0E58" w14:textId="77777777" w:rsidR="00583C7D" w:rsidRPr="00583C7D" w:rsidRDefault="00583C7D" w:rsidP="00F34996"/>
        </w:tc>
      </w:tr>
      <w:tr w:rsidR="00583C7D" w:rsidRPr="00583C7D" w14:paraId="6DE831AD" w14:textId="77777777" w:rsidTr="00583C7D">
        <w:tc>
          <w:tcPr>
            <w:tcW w:w="1345" w:type="dxa"/>
          </w:tcPr>
          <w:p w14:paraId="1C739420" w14:textId="77777777" w:rsidR="00583C7D" w:rsidRPr="00583C7D" w:rsidRDefault="00583C7D" w:rsidP="00F34996">
            <w:r w:rsidRPr="00583C7D">
              <w:t>1:59-2:08</w:t>
            </w:r>
          </w:p>
        </w:tc>
        <w:tc>
          <w:tcPr>
            <w:tcW w:w="5040" w:type="dxa"/>
          </w:tcPr>
          <w:p w14:paraId="190661AD" w14:textId="77777777" w:rsidR="00583C7D" w:rsidRPr="00583C7D" w:rsidRDefault="00583C7D" w:rsidP="00F34996"/>
        </w:tc>
        <w:tc>
          <w:tcPr>
            <w:tcW w:w="5850" w:type="dxa"/>
          </w:tcPr>
          <w:p w14:paraId="24DDD95B" w14:textId="77777777" w:rsidR="00583C7D" w:rsidRPr="00583C7D" w:rsidRDefault="00583C7D" w:rsidP="00F34996"/>
        </w:tc>
      </w:tr>
      <w:tr w:rsidR="00583C7D" w:rsidRPr="00583C7D" w14:paraId="718BD4AC" w14:textId="77777777" w:rsidTr="00583C7D">
        <w:tc>
          <w:tcPr>
            <w:tcW w:w="1345" w:type="dxa"/>
          </w:tcPr>
          <w:p w14:paraId="7FC6ADD5" w14:textId="77777777" w:rsidR="00583C7D" w:rsidRPr="00583C7D" w:rsidRDefault="00583C7D" w:rsidP="00F34996">
            <w:r w:rsidRPr="00583C7D">
              <w:t>2:09- 2:11</w:t>
            </w:r>
          </w:p>
        </w:tc>
        <w:tc>
          <w:tcPr>
            <w:tcW w:w="5040" w:type="dxa"/>
          </w:tcPr>
          <w:p w14:paraId="0407CB7B" w14:textId="77777777" w:rsidR="00583C7D" w:rsidRPr="00583C7D" w:rsidRDefault="00583C7D" w:rsidP="00F34996"/>
        </w:tc>
        <w:tc>
          <w:tcPr>
            <w:tcW w:w="5850" w:type="dxa"/>
          </w:tcPr>
          <w:p w14:paraId="3A15CDFA" w14:textId="77777777" w:rsidR="00583C7D" w:rsidRPr="00583C7D" w:rsidRDefault="00583C7D" w:rsidP="00F34996"/>
        </w:tc>
      </w:tr>
      <w:tr w:rsidR="00583C7D" w:rsidRPr="00583C7D" w14:paraId="2FD905CE" w14:textId="77777777" w:rsidTr="00583C7D">
        <w:tc>
          <w:tcPr>
            <w:tcW w:w="1345" w:type="dxa"/>
          </w:tcPr>
          <w:p w14:paraId="1C6AB70F" w14:textId="77777777" w:rsidR="00583C7D" w:rsidRPr="00583C7D" w:rsidRDefault="00583C7D" w:rsidP="00F34996">
            <w:r w:rsidRPr="00583C7D">
              <w:t>2:12-2:17</w:t>
            </w:r>
          </w:p>
        </w:tc>
        <w:tc>
          <w:tcPr>
            <w:tcW w:w="5040" w:type="dxa"/>
          </w:tcPr>
          <w:p w14:paraId="44FD7591" w14:textId="77777777" w:rsidR="00583C7D" w:rsidRPr="00583C7D" w:rsidRDefault="00583C7D" w:rsidP="00F34996"/>
        </w:tc>
        <w:tc>
          <w:tcPr>
            <w:tcW w:w="5850" w:type="dxa"/>
          </w:tcPr>
          <w:p w14:paraId="4A942194" w14:textId="77777777" w:rsidR="00583C7D" w:rsidRPr="00583C7D" w:rsidRDefault="00583C7D" w:rsidP="00F34996"/>
        </w:tc>
      </w:tr>
      <w:tr w:rsidR="00583C7D" w:rsidRPr="00583C7D" w14:paraId="5448E425" w14:textId="77777777" w:rsidTr="00583C7D">
        <w:tc>
          <w:tcPr>
            <w:tcW w:w="1345" w:type="dxa"/>
          </w:tcPr>
          <w:p w14:paraId="33C07DEA" w14:textId="77777777" w:rsidR="00583C7D" w:rsidRPr="00583C7D" w:rsidRDefault="00583C7D" w:rsidP="00F34996">
            <w:r w:rsidRPr="00583C7D">
              <w:t>2:22-2:31</w:t>
            </w:r>
          </w:p>
        </w:tc>
        <w:tc>
          <w:tcPr>
            <w:tcW w:w="5040" w:type="dxa"/>
          </w:tcPr>
          <w:p w14:paraId="7AAB37D2" w14:textId="77777777" w:rsidR="00583C7D" w:rsidRPr="00583C7D" w:rsidRDefault="00583C7D" w:rsidP="00F34996"/>
        </w:tc>
        <w:tc>
          <w:tcPr>
            <w:tcW w:w="5850" w:type="dxa"/>
          </w:tcPr>
          <w:p w14:paraId="15896DE0" w14:textId="77777777" w:rsidR="00583C7D" w:rsidRPr="00583C7D" w:rsidRDefault="00583C7D" w:rsidP="00F34996"/>
        </w:tc>
      </w:tr>
      <w:tr w:rsidR="00583C7D" w:rsidRPr="00583C7D" w14:paraId="061ACEAD" w14:textId="77777777" w:rsidTr="00583C7D">
        <w:tc>
          <w:tcPr>
            <w:tcW w:w="1345" w:type="dxa"/>
          </w:tcPr>
          <w:p w14:paraId="0B653B02" w14:textId="77777777" w:rsidR="00583C7D" w:rsidRPr="00583C7D" w:rsidRDefault="00583C7D" w:rsidP="00F34996">
            <w:r w:rsidRPr="00583C7D">
              <w:t>2:34-2:43</w:t>
            </w:r>
          </w:p>
        </w:tc>
        <w:tc>
          <w:tcPr>
            <w:tcW w:w="5040" w:type="dxa"/>
          </w:tcPr>
          <w:p w14:paraId="45956DDB" w14:textId="77777777" w:rsidR="00583C7D" w:rsidRPr="00583C7D" w:rsidRDefault="00583C7D" w:rsidP="00F34996"/>
        </w:tc>
        <w:tc>
          <w:tcPr>
            <w:tcW w:w="5850" w:type="dxa"/>
          </w:tcPr>
          <w:p w14:paraId="10A431E5" w14:textId="77777777" w:rsidR="00583C7D" w:rsidRPr="00583C7D" w:rsidRDefault="00583C7D" w:rsidP="00F34996"/>
        </w:tc>
      </w:tr>
      <w:tr w:rsidR="00583C7D" w:rsidRPr="00583C7D" w14:paraId="7053A18A" w14:textId="77777777" w:rsidTr="00583C7D">
        <w:tc>
          <w:tcPr>
            <w:tcW w:w="1345" w:type="dxa"/>
          </w:tcPr>
          <w:p w14:paraId="4D7763F7" w14:textId="77777777" w:rsidR="00583C7D" w:rsidRPr="00583C7D" w:rsidRDefault="00583C7D" w:rsidP="00F34996">
            <w:r w:rsidRPr="00583C7D">
              <w:t>2:49-2:58</w:t>
            </w:r>
          </w:p>
        </w:tc>
        <w:tc>
          <w:tcPr>
            <w:tcW w:w="5040" w:type="dxa"/>
          </w:tcPr>
          <w:p w14:paraId="7842DF82" w14:textId="77777777" w:rsidR="00583C7D" w:rsidRPr="00583C7D" w:rsidRDefault="00583C7D" w:rsidP="00F34996"/>
        </w:tc>
        <w:tc>
          <w:tcPr>
            <w:tcW w:w="5850" w:type="dxa"/>
          </w:tcPr>
          <w:p w14:paraId="388563D5" w14:textId="77777777" w:rsidR="00583C7D" w:rsidRPr="00583C7D" w:rsidRDefault="00583C7D" w:rsidP="00F34996"/>
        </w:tc>
      </w:tr>
      <w:tr w:rsidR="00583C7D" w:rsidRPr="00583C7D" w14:paraId="0D4CD4D7" w14:textId="77777777" w:rsidTr="00583C7D">
        <w:tc>
          <w:tcPr>
            <w:tcW w:w="1345" w:type="dxa"/>
          </w:tcPr>
          <w:p w14:paraId="5369300E" w14:textId="77777777" w:rsidR="00583C7D" w:rsidRPr="00583C7D" w:rsidRDefault="00583C7D" w:rsidP="00F34996">
            <w:r w:rsidRPr="00583C7D">
              <w:t>3:03-3:12</w:t>
            </w:r>
          </w:p>
        </w:tc>
        <w:tc>
          <w:tcPr>
            <w:tcW w:w="5040" w:type="dxa"/>
          </w:tcPr>
          <w:p w14:paraId="05656BEC" w14:textId="77777777" w:rsidR="00583C7D" w:rsidRPr="00583C7D" w:rsidRDefault="00583C7D" w:rsidP="00F34996"/>
        </w:tc>
        <w:tc>
          <w:tcPr>
            <w:tcW w:w="5850" w:type="dxa"/>
          </w:tcPr>
          <w:p w14:paraId="1EE9E041" w14:textId="77777777" w:rsidR="00583C7D" w:rsidRPr="00583C7D" w:rsidRDefault="00583C7D" w:rsidP="00F34996"/>
        </w:tc>
      </w:tr>
      <w:tr w:rsidR="00583C7D" w:rsidRPr="00583C7D" w14:paraId="05F55414" w14:textId="77777777" w:rsidTr="00583C7D">
        <w:tc>
          <w:tcPr>
            <w:tcW w:w="1345" w:type="dxa"/>
          </w:tcPr>
          <w:p w14:paraId="578DEA8F" w14:textId="77777777" w:rsidR="00583C7D" w:rsidRPr="00583C7D" w:rsidRDefault="00583C7D" w:rsidP="00F34996">
            <w:r w:rsidRPr="00583C7D">
              <w:t>3:12-3:27</w:t>
            </w:r>
          </w:p>
        </w:tc>
        <w:tc>
          <w:tcPr>
            <w:tcW w:w="5040" w:type="dxa"/>
          </w:tcPr>
          <w:p w14:paraId="7A6C6176" w14:textId="77777777" w:rsidR="00583C7D" w:rsidRPr="00583C7D" w:rsidRDefault="00583C7D" w:rsidP="00F34996"/>
        </w:tc>
        <w:tc>
          <w:tcPr>
            <w:tcW w:w="5850" w:type="dxa"/>
          </w:tcPr>
          <w:p w14:paraId="2AE3F330" w14:textId="77777777" w:rsidR="00583C7D" w:rsidRPr="00583C7D" w:rsidRDefault="00583C7D" w:rsidP="00F34996"/>
        </w:tc>
      </w:tr>
      <w:tr w:rsidR="00583C7D" w:rsidRPr="00583C7D" w14:paraId="652B3C84" w14:textId="77777777" w:rsidTr="00583C7D">
        <w:tc>
          <w:tcPr>
            <w:tcW w:w="1345" w:type="dxa"/>
          </w:tcPr>
          <w:p w14:paraId="2FA73C5D" w14:textId="77777777" w:rsidR="00583C7D" w:rsidRPr="00583C7D" w:rsidRDefault="00583C7D" w:rsidP="00F34996">
            <w:r w:rsidRPr="00583C7D">
              <w:t>3:33-3:41</w:t>
            </w:r>
          </w:p>
        </w:tc>
        <w:tc>
          <w:tcPr>
            <w:tcW w:w="5040" w:type="dxa"/>
          </w:tcPr>
          <w:p w14:paraId="3DC37EFF" w14:textId="77777777" w:rsidR="00583C7D" w:rsidRPr="00583C7D" w:rsidRDefault="00583C7D" w:rsidP="00F34996"/>
        </w:tc>
        <w:tc>
          <w:tcPr>
            <w:tcW w:w="5850" w:type="dxa"/>
          </w:tcPr>
          <w:p w14:paraId="0FEBD3DB" w14:textId="77777777" w:rsidR="00583C7D" w:rsidRPr="00583C7D" w:rsidRDefault="00583C7D" w:rsidP="00F34996"/>
        </w:tc>
      </w:tr>
      <w:tr w:rsidR="00583C7D" w14:paraId="2723F63A" w14:textId="77777777" w:rsidTr="00583C7D">
        <w:tc>
          <w:tcPr>
            <w:tcW w:w="1345" w:type="dxa"/>
          </w:tcPr>
          <w:p w14:paraId="46BD8A7D" w14:textId="77777777" w:rsidR="00583C7D" w:rsidRDefault="00583C7D" w:rsidP="00F34996">
            <w:r w:rsidRPr="00583C7D">
              <w:t>3:51-4:18</w:t>
            </w:r>
          </w:p>
        </w:tc>
        <w:tc>
          <w:tcPr>
            <w:tcW w:w="5040" w:type="dxa"/>
          </w:tcPr>
          <w:p w14:paraId="7076C4E2" w14:textId="77777777" w:rsidR="00583C7D" w:rsidRPr="00583C7D" w:rsidRDefault="00583C7D" w:rsidP="00F34996"/>
        </w:tc>
        <w:tc>
          <w:tcPr>
            <w:tcW w:w="5850" w:type="dxa"/>
          </w:tcPr>
          <w:p w14:paraId="176C0C63" w14:textId="77777777" w:rsidR="00583C7D" w:rsidRPr="00583C7D" w:rsidRDefault="00583C7D" w:rsidP="00F34996"/>
        </w:tc>
      </w:tr>
    </w:tbl>
    <w:p w14:paraId="29A9D4C1" w14:textId="77777777" w:rsidR="002672A9" w:rsidRDefault="002672A9" w:rsidP="00583C7D"/>
    <w:sectPr w:rsidR="002672A9" w:rsidSect="00583C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21632"/>
    <w:multiLevelType w:val="hybridMultilevel"/>
    <w:tmpl w:val="C2D8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7D"/>
    <w:rsid w:val="002672A9"/>
    <w:rsid w:val="005344E5"/>
    <w:rsid w:val="00583C7D"/>
    <w:rsid w:val="00F2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A2C39"/>
  <w15:chartTrackingRefBased/>
  <w15:docId w15:val="{68E55644-1E1F-4913-B05F-CA6B9B83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Dr. Warren</dc:creator>
  <cp:keywords/>
  <dc:description/>
  <cp:lastModifiedBy>Jones, Dr. Warren</cp:lastModifiedBy>
  <cp:revision>2</cp:revision>
  <dcterms:created xsi:type="dcterms:W3CDTF">2022-05-16T15:50:00Z</dcterms:created>
  <dcterms:modified xsi:type="dcterms:W3CDTF">2022-05-16T16:08:00Z</dcterms:modified>
</cp:coreProperties>
</file>